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516F5" w14:textId="472724F5" w:rsidR="00817750" w:rsidRPr="00641AC7" w:rsidRDefault="00817750" w:rsidP="00817750">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6</w:t>
      </w:r>
      <w:r w:rsidRPr="00817750">
        <w:rPr>
          <w:rFonts w:ascii="Arial Narrow" w:hAnsi="Arial Narrow"/>
          <w:b/>
          <w:bCs/>
          <w:sz w:val="28"/>
          <w:szCs w:val="28"/>
          <w:vertAlign w:val="superscript"/>
        </w:rPr>
        <w:t>th</w:t>
      </w:r>
      <w:r>
        <w:rPr>
          <w:rFonts w:ascii="Arial Narrow" w:hAnsi="Arial Narrow"/>
          <w:b/>
          <w:bCs/>
          <w:sz w:val="28"/>
          <w:szCs w:val="28"/>
        </w:rPr>
        <w:t xml:space="preserve"> December 2022 at 7.00pm in Mary Clowes Hall </w:t>
      </w:r>
    </w:p>
    <w:p w14:paraId="34AE64F6" w14:textId="77777777" w:rsidR="00817750" w:rsidRDefault="00817750" w:rsidP="00817750">
      <w:pPr>
        <w:rPr>
          <w:rFonts w:ascii="Arial Narrow" w:hAnsi="Arial Narrow"/>
          <w:sz w:val="28"/>
          <w:szCs w:val="28"/>
        </w:rPr>
      </w:pPr>
    </w:p>
    <w:p w14:paraId="2163EE70" w14:textId="77777777" w:rsidR="00817750" w:rsidRPr="003F0F18" w:rsidRDefault="00817750" w:rsidP="00817750">
      <w:pPr>
        <w:rPr>
          <w:rFonts w:ascii="Arial Narrow" w:hAnsi="Arial Narrow"/>
          <w:sz w:val="28"/>
          <w:szCs w:val="28"/>
        </w:rPr>
      </w:pPr>
    </w:p>
    <w:p w14:paraId="11BEF397" w14:textId="3EE74F76" w:rsidR="00817750" w:rsidRPr="003F0F18" w:rsidRDefault="00817750" w:rsidP="00817750">
      <w:pPr>
        <w:rPr>
          <w:rFonts w:ascii="Arial Narrow" w:hAnsi="Arial Narrow"/>
          <w:sz w:val="28"/>
          <w:szCs w:val="28"/>
        </w:rPr>
      </w:pPr>
      <w:r w:rsidRPr="003F0F18">
        <w:rPr>
          <w:rFonts w:ascii="Arial Narrow" w:hAnsi="Arial Narrow"/>
          <w:bCs/>
          <w:sz w:val="28"/>
          <w:szCs w:val="28"/>
        </w:rPr>
        <w:t>Present:</w:t>
      </w:r>
      <w:r>
        <w:rPr>
          <w:rFonts w:ascii="Arial Narrow" w:hAnsi="Arial Narrow"/>
          <w:sz w:val="28"/>
          <w:szCs w:val="28"/>
        </w:rPr>
        <w:t xml:space="preserve"> Cllr </w:t>
      </w:r>
      <w:r w:rsidRPr="003F0F18">
        <w:rPr>
          <w:rFonts w:ascii="Arial Narrow" w:hAnsi="Arial Narrow"/>
          <w:sz w:val="28"/>
          <w:szCs w:val="28"/>
        </w:rPr>
        <w:t xml:space="preserve">A Lewis, </w:t>
      </w:r>
      <w:r>
        <w:rPr>
          <w:rFonts w:ascii="Arial Narrow" w:hAnsi="Arial Narrow"/>
          <w:sz w:val="28"/>
          <w:szCs w:val="28"/>
        </w:rPr>
        <w:t xml:space="preserve">Cllr S Davis, Cllr D Moseley, Cllr Freeman, Cllr </w:t>
      </w:r>
      <w:r w:rsidR="00410370">
        <w:rPr>
          <w:rFonts w:ascii="Arial Narrow" w:hAnsi="Arial Narrow"/>
          <w:sz w:val="28"/>
          <w:szCs w:val="28"/>
        </w:rPr>
        <w:t>Carrington,</w:t>
      </w:r>
      <w:r>
        <w:rPr>
          <w:rFonts w:ascii="Arial Narrow" w:hAnsi="Arial Narrow"/>
          <w:sz w:val="28"/>
          <w:szCs w:val="28"/>
        </w:rPr>
        <w:t xml:space="preserve"> </w:t>
      </w:r>
      <w:r w:rsidRPr="003F0F18">
        <w:rPr>
          <w:rFonts w:ascii="Arial Narrow" w:hAnsi="Arial Narrow"/>
          <w:sz w:val="28"/>
          <w:szCs w:val="28"/>
        </w:rPr>
        <w:t>and Mrs J Sadler (Clerk)</w:t>
      </w:r>
      <w:r>
        <w:rPr>
          <w:rFonts w:ascii="Arial Narrow" w:hAnsi="Arial Narrow"/>
          <w:sz w:val="28"/>
          <w:szCs w:val="28"/>
        </w:rPr>
        <w:t xml:space="preserve">. </w:t>
      </w:r>
    </w:p>
    <w:p w14:paraId="6593A478" w14:textId="77777777" w:rsidR="00817750" w:rsidRPr="00BC1DEE" w:rsidRDefault="00817750" w:rsidP="00817750">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6C198DC5" w14:textId="13A93A11" w:rsidR="00817750" w:rsidRPr="00BC1DEE" w:rsidRDefault="00817750" w:rsidP="00817750">
      <w:pPr>
        <w:pStyle w:val="ListParagraph"/>
        <w:ind w:left="360"/>
        <w:rPr>
          <w:rFonts w:ascii="Arial Narrow" w:hAnsi="Arial Narrow"/>
          <w:bCs/>
          <w:sz w:val="28"/>
          <w:szCs w:val="28"/>
        </w:rPr>
      </w:pPr>
      <w:r w:rsidRPr="00BC1DEE">
        <w:rPr>
          <w:rFonts w:ascii="Arial Narrow" w:hAnsi="Arial Narrow"/>
          <w:bCs/>
          <w:sz w:val="28"/>
          <w:szCs w:val="28"/>
        </w:rPr>
        <w:t>Cllr Steve Bull (DCC)</w:t>
      </w:r>
      <w:r>
        <w:rPr>
          <w:rFonts w:ascii="Arial Narrow" w:hAnsi="Arial Narrow"/>
          <w:bCs/>
          <w:sz w:val="28"/>
          <w:szCs w:val="28"/>
        </w:rPr>
        <w:t xml:space="preserve"> </w:t>
      </w:r>
    </w:p>
    <w:p w14:paraId="2B60BA46" w14:textId="042711D4" w:rsidR="00817750" w:rsidRPr="00817750" w:rsidRDefault="00817750" w:rsidP="00817750">
      <w:pPr>
        <w:pStyle w:val="ListParagraph"/>
        <w:numPr>
          <w:ilvl w:val="0"/>
          <w:numId w:val="1"/>
        </w:numPr>
        <w:rPr>
          <w:rFonts w:ascii="Arial Narrow" w:hAnsi="Arial Narrow"/>
          <w:sz w:val="28"/>
          <w:szCs w:val="28"/>
        </w:rPr>
      </w:pPr>
      <w:r w:rsidRPr="00657CC5">
        <w:rPr>
          <w:rFonts w:ascii="Arial Narrow" w:hAnsi="Arial Narrow"/>
          <w:b/>
          <w:sz w:val="28"/>
          <w:szCs w:val="28"/>
        </w:rPr>
        <w:t xml:space="preserve">Register of Interests </w:t>
      </w:r>
    </w:p>
    <w:p w14:paraId="69E3B094" w14:textId="0A050541" w:rsidR="00817750" w:rsidRPr="00817750" w:rsidRDefault="00817750" w:rsidP="00817750">
      <w:pPr>
        <w:pStyle w:val="ListParagraph"/>
        <w:ind w:left="360"/>
        <w:rPr>
          <w:rFonts w:ascii="Arial Narrow" w:hAnsi="Arial Narrow"/>
          <w:bCs/>
          <w:sz w:val="28"/>
          <w:szCs w:val="28"/>
        </w:rPr>
      </w:pPr>
      <w:r w:rsidRPr="00817750">
        <w:rPr>
          <w:rFonts w:ascii="Arial Narrow" w:hAnsi="Arial Narrow"/>
          <w:bCs/>
          <w:sz w:val="28"/>
          <w:szCs w:val="28"/>
        </w:rPr>
        <w:t>None.</w:t>
      </w:r>
    </w:p>
    <w:p w14:paraId="271ED4FB" w14:textId="5C475BBA" w:rsidR="00817750" w:rsidRPr="00817750" w:rsidRDefault="00817750" w:rsidP="00817750">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3896D838" w14:textId="112A8A37" w:rsidR="00817750" w:rsidRPr="001677EA" w:rsidRDefault="00817750" w:rsidP="00817750">
      <w:pPr>
        <w:pStyle w:val="ListParagraph"/>
        <w:numPr>
          <w:ilvl w:val="0"/>
          <w:numId w:val="1"/>
        </w:numPr>
        <w:rPr>
          <w:rFonts w:ascii="Arial Narrow" w:hAnsi="Arial Narrow"/>
          <w:sz w:val="28"/>
          <w:szCs w:val="28"/>
        </w:rPr>
      </w:pPr>
      <w:r>
        <w:rPr>
          <w:rFonts w:ascii="Arial Narrow" w:hAnsi="Arial Narrow"/>
          <w:b/>
          <w:sz w:val="28"/>
          <w:szCs w:val="28"/>
        </w:rPr>
        <w:t>Bills Charity</w:t>
      </w:r>
    </w:p>
    <w:p w14:paraId="28050D77" w14:textId="7B046835" w:rsidR="001677EA" w:rsidRPr="001677EA" w:rsidRDefault="001677EA" w:rsidP="001677EA">
      <w:pPr>
        <w:pStyle w:val="ListParagraph"/>
        <w:tabs>
          <w:tab w:val="left" w:pos="2160"/>
        </w:tabs>
        <w:ind w:left="360"/>
        <w:rPr>
          <w:rFonts w:ascii="Arial Narrow" w:hAnsi="Arial Narrow"/>
          <w:bCs/>
          <w:sz w:val="28"/>
          <w:szCs w:val="28"/>
        </w:rPr>
      </w:pPr>
      <w:r w:rsidRPr="001677EA">
        <w:rPr>
          <w:rFonts w:ascii="Arial Narrow" w:hAnsi="Arial Narrow"/>
          <w:sz w:val="28"/>
          <w:szCs w:val="28"/>
        </w:rPr>
        <w:t>Julie Sadler wrote to Henry Prince for the rent of the land. This was £350 less the allowance of the land which was £20 so the actual payment received was £330. The current value in the bank is £4</w:t>
      </w:r>
      <w:r>
        <w:rPr>
          <w:rFonts w:ascii="Arial Narrow" w:hAnsi="Arial Narrow"/>
          <w:sz w:val="28"/>
          <w:szCs w:val="28"/>
        </w:rPr>
        <w:t>81.44</w:t>
      </w:r>
      <w:r w:rsidRPr="001677EA">
        <w:rPr>
          <w:rFonts w:ascii="Arial Narrow" w:eastAsia="Liberation Serif" w:hAnsi="Arial Narrow" w:cs="Liberation Serif"/>
          <w:sz w:val="28"/>
          <w:szCs w:val="28"/>
        </w:rPr>
        <w:t xml:space="preserve"> </w:t>
      </w:r>
      <w:r w:rsidRPr="001677EA">
        <w:rPr>
          <w:rFonts w:ascii="Arial Narrow" w:hAnsi="Arial Narrow"/>
          <w:sz w:val="28"/>
          <w:szCs w:val="28"/>
        </w:rPr>
        <w:t>There are now 1</w:t>
      </w:r>
      <w:r>
        <w:rPr>
          <w:rFonts w:ascii="Arial Narrow" w:hAnsi="Arial Narrow"/>
          <w:sz w:val="28"/>
          <w:szCs w:val="28"/>
        </w:rPr>
        <w:t>1</w:t>
      </w:r>
      <w:r w:rsidRPr="001677EA">
        <w:rPr>
          <w:rFonts w:ascii="Arial Narrow" w:hAnsi="Arial Narrow"/>
          <w:sz w:val="28"/>
          <w:szCs w:val="28"/>
        </w:rPr>
        <w:t xml:space="preserve"> ladies eligible already for the charity's monies: Joy Chadfield, </w:t>
      </w:r>
      <w:r>
        <w:rPr>
          <w:rFonts w:ascii="Arial Narrow" w:hAnsi="Arial Narrow"/>
          <w:sz w:val="28"/>
          <w:szCs w:val="28"/>
        </w:rPr>
        <w:t>R Wright,</w:t>
      </w:r>
      <w:r w:rsidRPr="001677EA">
        <w:rPr>
          <w:rFonts w:ascii="Arial Narrow" w:hAnsi="Arial Narrow"/>
          <w:sz w:val="28"/>
          <w:szCs w:val="28"/>
        </w:rPr>
        <w:t xml:space="preserve"> Mrs A Lewis, Mrs B Mason, Mrs G Mosely, Mrs V Prince, L Murphy, Margaret Halton, Lorna Redfern</w:t>
      </w:r>
      <w:r>
        <w:rPr>
          <w:rFonts w:ascii="Arial Narrow" w:hAnsi="Arial Narrow"/>
          <w:sz w:val="28"/>
          <w:szCs w:val="28"/>
        </w:rPr>
        <w:t>,</w:t>
      </w:r>
      <w:r w:rsidRPr="001677EA">
        <w:rPr>
          <w:rFonts w:ascii="Arial Narrow" w:hAnsi="Arial Narrow"/>
          <w:sz w:val="28"/>
          <w:szCs w:val="28"/>
        </w:rPr>
        <w:t xml:space="preserve"> Catherine Bloxham</w:t>
      </w:r>
      <w:r>
        <w:rPr>
          <w:rFonts w:ascii="Arial Narrow" w:hAnsi="Arial Narrow"/>
          <w:sz w:val="28"/>
          <w:szCs w:val="28"/>
        </w:rPr>
        <w:t xml:space="preserve"> and Elaine Butler</w:t>
      </w:r>
      <w:r w:rsidRPr="001677EA">
        <w:rPr>
          <w:rFonts w:ascii="Arial Narrow" w:hAnsi="Arial Narrow"/>
          <w:sz w:val="28"/>
          <w:szCs w:val="28"/>
        </w:rPr>
        <w:t>. It was</w:t>
      </w:r>
      <w:r>
        <w:rPr>
          <w:rFonts w:ascii="Arial Narrow" w:hAnsi="Arial Narrow"/>
          <w:sz w:val="28"/>
          <w:szCs w:val="28"/>
        </w:rPr>
        <w:t xml:space="preserve"> unanimously </w:t>
      </w:r>
      <w:r w:rsidR="00596CBA">
        <w:rPr>
          <w:rFonts w:ascii="Arial Narrow" w:hAnsi="Arial Narrow"/>
          <w:sz w:val="28"/>
          <w:szCs w:val="28"/>
        </w:rPr>
        <w:t>agreed by</w:t>
      </w:r>
      <w:r>
        <w:rPr>
          <w:rFonts w:ascii="Arial Narrow" w:hAnsi="Arial Narrow"/>
          <w:sz w:val="28"/>
          <w:szCs w:val="28"/>
        </w:rPr>
        <w:t xml:space="preserve"> the Parish Council t</w:t>
      </w:r>
      <w:r w:rsidRPr="001677EA">
        <w:rPr>
          <w:rFonts w:ascii="Arial Narrow" w:hAnsi="Arial Narrow"/>
          <w:sz w:val="28"/>
          <w:szCs w:val="28"/>
        </w:rPr>
        <w:t>hat the ladies would receive £</w:t>
      </w:r>
      <w:r>
        <w:rPr>
          <w:rFonts w:ascii="Arial Narrow" w:hAnsi="Arial Narrow"/>
          <w:sz w:val="28"/>
          <w:szCs w:val="28"/>
        </w:rPr>
        <w:t>4</w:t>
      </w:r>
      <w:r w:rsidRPr="001677EA">
        <w:rPr>
          <w:rFonts w:ascii="Arial Narrow" w:hAnsi="Arial Narrow"/>
          <w:sz w:val="28"/>
          <w:szCs w:val="28"/>
        </w:rPr>
        <w:t xml:space="preserve">0 this year. Cllr Carrington and Cllr Moseley </w:t>
      </w:r>
      <w:r>
        <w:rPr>
          <w:rFonts w:ascii="Arial Narrow" w:hAnsi="Arial Narrow"/>
          <w:sz w:val="28"/>
          <w:szCs w:val="28"/>
        </w:rPr>
        <w:t>signed</w:t>
      </w:r>
      <w:r w:rsidRPr="001677EA">
        <w:rPr>
          <w:rFonts w:ascii="Arial Narrow" w:hAnsi="Arial Narrow"/>
          <w:sz w:val="28"/>
          <w:szCs w:val="28"/>
        </w:rPr>
        <w:t xml:space="preserve"> the individual cheques for each recipient.</w:t>
      </w:r>
      <w:r w:rsidRPr="001677EA">
        <w:rPr>
          <w:rFonts w:ascii="Arial Narrow" w:hAnsi="Arial Narrow"/>
          <w:b/>
          <w:sz w:val="28"/>
          <w:szCs w:val="28"/>
        </w:rPr>
        <w:t xml:space="preserve"> </w:t>
      </w:r>
      <w:r w:rsidRPr="001677EA">
        <w:rPr>
          <w:rFonts w:ascii="Arial Narrow" w:hAnsi="Arial Narrow"/>
          <w:bCs/>
          <w:sz w:val="28"/>
          <w:szCs w:val="28"/>
        </w:rPr>
        <w:t>Clerk to post out.</w:t>
      </w:r>
    </w:p>
    <w:p w14:paraId="4A19AC22" w14:textId="390C4224" w:rsidR="00817750" w:rsidRPr="001677EA" w:rsidRDefault="00817750" w:rsidP="00817750">
      <w:pPr>
        <w:pStyle w:val="ListParagraph"/>
        <w:numPr>
          <w:ilvl w:val="0"/>
          <w:numId w:val="1"/>
        </w:numPr>
        <w:rPr>
          <w:rFonts w:ascii="Arial Narrow" w:hAnsi="Arial Narrow"/>
          <w:sz w:val="28"/>
          <w:szCs w:val="28"/>
        </w:rPr>
      </w:pPr>
      <w:r>
        <w:rPr>
          <w:rFonts w:ascii="Arial Narrow" w:hAnsi="Arial Narrow"/>
          <w:b/>
          <w:sz w:val="28"/>
          <w:szCs w:val="28"/>
        </w:rPr>
        <w:t>Williams Charity</w:t>
      </w:r>
    </w:p>
    <w:p w14:paraId="265222AB" w14:textId="434063F7" w:rsidR="001677EA" w:rsidRPr="00596CBA" w:rsidRDefault="001677EA" w:rsidP="001677EA">
      <w:pPr>
        <w:pStyle w:val="ListParagraph"/>
        <w:ind w:left="360"/>
        <w:rPr>
          <w:rFonts w:ascii="Arial Narrow" w:hAnsi="Arial Narrow"/>
          <w:bCs/>
          <w:sz w:val="28"/>
          <w:szCs w:val="28"/>
        </w:rPr>
      </w:pPr>
      <w:r w:rsidRPr="00596CBA">
        <w:rPr>
          <w:rFonts w:ascii="Arial Narrow" w:hAnsi="Arial Narrow"/>
          <w:bCs/>
          <w:sz w:val="28"/>
          <w:szCs w:val="28"/>
        </w:rPr>
        <w:t xml:space="preserve">The clerk informed the meeting that </w:t>
      </w:r>
      <w:r w:rsidR="00596CBA" w:rsidRPr="00596CBA">
        <w:rPr>
          <w:rFonts w:ascii="Arial Narrow" w:hAnsi="Arial Narrow"/>
          <w:bCs/>
          <w:sz w:val="28"/>
          <w:szCs w:val="28"/>
        </w:rPr>
        <w:t xml:space="preserve">Ann Weaver a </w:t>
      </w:r>
      <w:r w:rsidR="00596CBA">
        <w:rPr>
          <w:rFonts w:ascii="Arial Narrow" w:hAnsi="Arial Narrow"/>
          <w:bCs/>
          <w:sz w:val="28"/>
          <w:szCs w:val="28"/>
        </w:rPr>
        <w:t>T</w:t>
      </w:r>
      <w:r w:rsidR="00596CBA" w:rsidRPr="00596CBA">
        <w:rPr>
          <w:rFonts w:ascii="Arial Narrow" w:hAnsi="Arial Narrow"/>
          <w:bCs/>
          <w:sz w:val="28"/>
          <w:szCs w:val="28"/>
        </w:rPr>
        <w:t xml:space="preserve">rustee for Williams Charity had informed her that </w:t>
      </w:r>
      <w:r w:rsidR="00596CBA">
        <w:rPr>
          <w:rFonts w:ascii="Arial Narrow" w:hAnsi="Arial Narrow"/>
          <w:bCs/>
          <w:sz w:val="28"/>
          <w:szCs w:val="28"/>
        </w:rPr>
        <w:t xml:space="preserve">as the trustees had been in place for several years the Parish Council needed to formally propose the individuals as trustees again and take a vote. Cllr Lewis was not aware of this procedure, so she agreed to </w:t>
      </w:r>
      <w:proofErr w:type="gramStart"/>
      <w:r w:rsidR="00596CBA">
        <w:rPr>
          <w:rFonts w:ascii="Arial Narrow" w:hAnsi="Arial Narrow"/>
          <w:bCs/>
          <w:sz w:val="28"/>
          <w:szCs w:val="28"/>
        </w:rPr>
        <w:t>look into</w:t>
      </w:r>
      <w:proofErr w:type="gramEnd"/>
      <w:r w:rsidR="00596CBA">
        <w:rPr>
          <w:rFonts w:ascii="Arial Narrow" w:hAnsi="Arial Narrow"/>
          <w:bCs/>
          <w:sz w:val="28"/>
          <w:szCs w:val="28"/>
        </w:rPr>
        <w:t xml:space="preserve"> this and inform the clerk. Action Cllr Lewis.</w:t>
      </w:r>
    </w:p>
    <w:p w14:paraId="1FCB2698" w14:textId="5D40A28F" w:rsidR="00817750" w:rsidRPr="00563FC2" w:rsidRDefault="00817750" w:rsidP="00817750">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Pr>
          <w:rFonts w:ascii="Arial Narrow" w:hAnsi="Arial Narrow"/>
          <w:b/>
          <w:sz w:val="28"/>
          <w:szCs w:val="28"/>
        </w:rPr>
        <w:t>27</w:t>
      </w:r>
      <w:r w:rsidRPr="00817750">
        <w:rPr>
          <w:rFonts w:ascii="Arial Narrow" w:hAnsi="Arial Narrow"/>
          <w:b/>
          <w:sz w:val="28"/>
          <w:szCs w:val="28"/>
          <w:vertAlign w:val="superscript"/>
        </w:rPr>
        <w:t>th</w:t>
      </w:r>
      <w:r>
        <w:rPr>
          <w:rFonts w:ascii="Arial Narrow" w:hAnsi="Arial Narrow"/>
          <w:b/>
          <w:sz w:val="28"/>
          <w:szCs w:val="28"/>
        </w:rPr>
        <w:t xml:space="preserve"> September 2022</w:t>
      </w:r>
    </w:p>
    <w:p w14:paraId="4F94665E" w14:textId="77777777" w:rsidR="00817750" w:rsidRPr="00563FC2" w:rsidRDefault="00817750" w:rsidP="00817750">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0B27F320" w14:textId="70217331" w:rsidR="00817750" w:rsidRPr="00BF6C07" w:rsidRDefault="00817750" w:rsidP="00817750">
      <w:pPr>
        <w:pStyle w:val="ListParagraph"/>
        <w:numPr>
          <w:ilvl w:val="0"/>
          <w:numId w:val="1"/>
        </w:numPr>
        <w:rPr>
          <w:rFonts w:ascii="Arial Narrow" w:hAnsi="Arial Narrow"/>
          <w:sz w:val="28"/>
          <w:szCs w:val="28"/>
        </w:rPr>
      </w:pPr>
      <w:r w:rsidRPr="00657CC5">
        <w:rPr>
          <w:rFonts w:ascii="Arial Narrow" w:hAnsi="Arial Narrow"/>
          <w:b/>
          <w:sz w:val="28"/>
          <w:szCs w:val="28"/>
        </w:rPr>
        <w:t>Matters Arisi</w:t>
      </w:r>
      <w:r w:rsidR="00596CBA">
        <w:rPr>
          <w:rFonts w:ascii="Arial Narrow" w:hAnsi="Arial Narrow"/>
          <w:b/>
          <w:sz w:val="28"/>
          <w:szCs w:val="28"/>
        </w:rPr>
        <w:t>ng</w:t>
      </w:r>
    </w:p>
    <w:p w14:paraId="16A6D756" w14:textId="2ECEC55C" w:rsidR="00817750" w:rsidRDefault="00817750" w:rsidP="00817750">
      <w:pPr>
        <w:numPr>
          <w:ilvl w:val="1"/>
          <w:numId w:val="2"/>
        </w:numPr>
        <w:tabs>
          <w:tab w:val="left" w:pos="2160"/>
        </w:tabs>
        <w:rPr>
          <w:rFonts w:ascii="Arial Narrow" w:hAnsi="Arial Narrow" w:cs="Arial"/>
          <w:sz w:val="28"/>
          <w:szCs w:val="28"/>
        </w:rPr>
      </w:pPr>
      <w:r w:rsidRPr="0002350E">
        <w:rPr>
          <w:rFonts w:ascii="Arial Narrow" w:hAnsi="Arial Narrow" w:cs="Arial"/>
          <w:sz w:val="28"/>
          <w:szCs w:val="28"/>
        </w:rPr>
        <w:t>Correspondence</w:t>
      </w:r>
      <w:r>
        <w:rPr>
          <w:rFonts w:ascii="Arial Narrow" w:hAnsi="Arial Narrow" w:cs="Arial"/>
          <w:sz w:val="28"/>
          <w:szCs w:val="28"/>
        </w:rPr>
        <w:t xml:space="preserve"> – </w:t>
      </w:r>
      <w:r w:rsidR="00596CBA">
        <w:rPr>
          <w:rFonts w:ascii="Arial Narrow" w:hAnsi="Arial Narrow" w:cs="Arial"/>
          <w:sz w:val="28"/>
          <w:szCs w:val="28"/>
        </w:rPr>
        <w:t>Cllr Freeman raised the issue regarding the documentation sent around by the clerk regarding the consultation for the fire service. Cllr Freeman agreed to put the documents on the noticeboards.</w:t>
      </w:r>
    </w:p>
    <w:p w14:paraId="4EBAC4EA" w14:textId="1B2CCEF2" w:rsidR="00AC0587" w:rsidRPr="00AC0587" w:rsidRDefault="00817750" w:rsidP="00AC0587">
      <w:pPr>
        <w:numPr>
          <w:ilvl w:val="1"/>
          <w:numId w:val="2"/>
        </w:numPr>
        <w:tabs>
          <w:tab w:val="left" w:pos="2160"/>
        </w:tabs>
        <w:rPr>
          <w:rFonts w:ascii="Arial Narrow" w:hAnsi="Arial Narrow" w:cs="Arial"/>
          <w:sz w:val="28"/>
          <w:szCs w:val="28"/>
        </w:rPr>
      </w:pPr>
      <w:r w:rsidRPr="00AC0587">
        <w:rPr>
          <w:rFonts w:ascii="Arial Narrow" w:hAnsi="Arial Narrow"/>
          <w:bCs/>
          <w:sz w:val="28"/>
          <w:szCs w:val="28"/>
        </w:rPr>
        <w:t xml:space="preserve">Condition of roads – </w:t>
      </w:r>
      <w:r w:rsidR="00596CBA" w:rsidRPr="00AC0587">
        <w:rPr>
          <w:rFonts w:ascii="Arial Narrow" w:hAnsi="Arial Narrow"/>
          <w:bCs/>
          <w:sz w:val="28"/>
          <w:szCs w:val="28"/>
        </w:rPr>
        <w:t>Cllr Moseley informed the meeting that since his meeting with the DCC the drains had been done, however due to the weather many of these were now blocked again.</w:t>
      </w:r>
      <w:r w:rsidR="00AC0587" w:rsidRPr="00AC0587">
        <w:rPr>
          <w:rFonts w:ascii="Arial Narrow" w:hAnsi="Arial Narrow"/>
          <w:bCs/>
          <w:sz w:val="28"/>
          <w:szCs w:val="28"/>
        </w:rPr>
        <w:t xml:space="preserve"> It was agreed by the DCC that these would be done again within the next 28 days. With regards to relining the white lines, it was suggested that these should be reported in the usual way,</w:t>
      </w:r>
      <w:r w:rsidR="00AC0587">
        <w:rPr>
          <w:rFonts w:ascii="Arial Narrow" w:hAnsi="Arial Narrow"/>
          <w:bCs/>
          <w:sz w:val="28"/>
          <w:szCs w:val="28"/>
        </w:rPr>
        <w:t xml:space="preserve"> th</w:t>
      </w:r>
      <w:r w:rsidR="00E26996">
        <w:rPr>
          <w:rFonts w:ascii="Arial Narrow" w:hAnsi="Arial Narrow"/>
          <w:bCs/>
          <w:sz w:val="28"/>
          <w:szCs w:val="28"/>
        </w:rPr>
        <w:t>ese</w:t>
      </w:r>
      <w:r w:rsidR="00AC0587">
        <w:rPr>
          <w:rFonts w:ascii="Arial Narrow" w:hAnsi="Arial Narrow"/>
          <w:bCs/>
          <w:sz w:val="28"/>
          <w:szCs w:val="28"/>
        </w:rPr>
        <w:t xml:space="preserve"> will </w:t>
      </w:r>
      <w:r w:rsidR="00E26996">
        <w:rPr>
          <w:rFonts w:ascii="Arial Narrow" w:hAnsi="Arial Narrow"/>
          <w:bCs/>
          <w:sz w:val="28"/>
          <w:szCs w:val="28"/>
        </w:rPr>
        <w:t xml:space="preserve">then be </w:t>
      </w:r>
      <w:r w:rsidR="00AC0587">
        <w:rPr>
          <w:rFonts w:ascii="Arial Narrow" w:hAnsi="Arial Narrow"/>
          <w:bCs/>
          <w:sz w:val="28"/>
          <w:szCs w:val="28"/>
        </w:rPr>
        <w:t>direct</w:t>
      </w:r>
      <w:r w:rsidR="00E26996">
        <w:rPr>
          <w:rFonts w:ascii="Arial Narrow" w:hAnsi="Arial Narrow"/>
          <w:bCs/>
          <w:sz w:val="28"/>
          <w:szCs w:val="28"/>
        </w:rPr>
        <w:t xml:space="preserve">ed </w:t>
      </w:r>
      <w:r w:rsidR="00AC0587">
        <w:rPr>
          <w:rFonts w:ascii="Arial Narrow" w:hAnsi="Arial Narrow"/>
          <w:bCs/>
          <w:sz w:val="28"/>
          <w:szCs w:val="28"/>
        </w:rPr>
        <w:t xml:space="preserve">to the relevant officer. Cllr Freeman suggested that the Parish Council should put details of these </w:t>
      </w:r>
      <w:r w:rsidR="00E26996">
        <w:rPr>
          <w:rFonts w:ascii="Arial Narrow" w:hAnsi="Arial Narrow"/>
          <w:bCs/>
          <w:sz w:val="28"/>
          <w:szCs w:val="28"/>
        </w:rPr>
        <w:t xml:space="preserve">achievements in the next newsletter. Clerk to remind Cllr Lewis. </w:t>
      </w:r>
    </w:p>
    <w:p w14:paraId="6C39C766" w14:textId="0CFD25A9" w:rsidR="00817750" w:rsidRPr="00AC0587" w:rsidRDefault="00817750" w:rsidP="00AC0587">
      <w:pPr>
        <w:numPr>
          <w:ilvl w:val="1"/>
          <w:numId w:val="2"/>
        </w:numPr>
        <w:tabs>
          <w:tab w:val="left" w:pos="2160"/>
        </w:tabs>
        <w:rPr>
          <w:rFonts w:ascii="Arial Narrow" w:hAnsi="Arial Narrow" w:cs="Arial"/>
          <w:sz w:val="28"/>
          <w:szCs w:val="28"/>
        </w:rPr>
      </w:pPr>
      <w:r w:rsidRPr="00AC0587">
        <w:rPr>
          <w:rFonts w:ascii="Arial Narrow" w:hAnsi="Arial Narrow"/>
          <w:bCs/>
          <w:sz w:val="28"/>
          <w:szCs w:val="28"/>
        </w:rPr>
        <w:t>Speed limit –</w:t>
      </w:r>
      <w:r w:rsidR="00E26996">
        <w:rPr>
          <w:rFonts w:ascii="Arial Narrow" w:hAnsi="Arial Narrow"/>
          <w:bCs/>
          <w:sz w:val="28"/>
          <w:szCs w:val="28"/>
        </w:rPr>
        <w:t xml:space="preserve"> Cllr Moseley had been informed by Ian Parker from Highways that with regards to the new signage that has been installed on Lid Lane, the DCC have decided that they are </w:t>
      </w:r>
      <w:r w:rsidR="00E26996" w:rsidRPr="00E26996">
        <w:rPr>
          <w:rFonts w:ascii="Arial Narrow" w:hAnsi="Arial Narrow"/>
          <w:sz w:val="28"/>
          <w:szCs w:val="28"/>
        </w:rPr>
        <w:t xml:space="preserve">happy to leave </w:t>
      </w:r>
      <w:r w:rsidR="00E26996">
        <w:rPr>
          <w:rFonts w:ascii="Arial Narrow" w:hAnsi="Arial Narrow"/>
          <w:sz w:val="28"/>
          <w:szCs w:val="28"/>
        </w:rPr>
        <w:t xml:space="preserve">the signs up in this instance. With regards to </w:t>
      </w:r>
      <w:r w:rsidR="0003128B">
        <w:rPr>
          <w:rFonts w:ascii="Arial Narrow" w:hAnsi="Arial Narrow"/>
          <w:sz w:val="28"/>
          <w:szCs w:val="28"/>
        </w:rPr>
        <w:t xml:space="preserve">applying to </w:t>
      </w:r>
      <w:r w:rsidR="00E26996">
        <w:rPr>
          <w:rFonts w:ascii="Arial Narrow" w:hAnsi="Arial Narrow"/>
          <w:sz w:val="28"/>
          <w:szCs w:val="28"/>
        </w:rPr>
        <w:t>reduc</w:t>
      </w:r>
      <w:r w:rsidR="0003128B">
        <w:rPr>
          <w:rFonts w:ascii="Arial Narrow" w:hAnsi="Arial Narrow"/>
          <w:sz w:val="28"/>
          <w:szCs w:val="28"/>
        </w:rPr>
        <w:t>e</w:t>
      </w:r>
      <w:r w:rsidR="00E26996">
        <w:rPr>
          <w:rFonts w:ascii="Arial Narrow" w:hAnsi="Arial Narrow"/>
          <w:sz w:val="28"/>
          <w:szCs w:val="28"/>
        </w:rPr>
        <w:t xml:space="preserve"> the speed limit the Parish Council agreed not to take </w:t>
      </w:r>
      <w:r w:rsidR="0003128B">
        <w:rPr>
          <w:rFonts w:ascii="Arial Narrow" w:hAnsi="Arial Narrow"/>
          <w:sz w:val="28"/>
          <w:szCs w:val="28"/>
        </w:rPr>
        <w:t>this any</w:t>
      </w:r>
      <w:r w:rsidR="00E26996">
        <w:rPr>
          <w:rFonts w:ascii="Arial Narrow" w:hAnsi="Arial Narrow"/>
          <w:sz w:val="28"/>
          <w:szCs w:val="28"/>
        </w:rPr>
        <w:t xml:space="preserve"> further at this time.</w:t>
      </w:r>
    </w:p>
    <w:p w14:paraId="61326A18" w14:textId="44A6AF09" w:rsidR="00817750" w:rsidRDefault="00817750" w:rsidP="00817750">
      <w:pPr>
        <w:numPr>
          <w:ilvl w:val="1"/>
          <w:numId w:val="2"/>
        </w:numPr>
        <w:tabs>
          <w:tab w:val="left" w:pos="2160"/>
        </w:tabs>
        <w:rPr>
          <w:rFonts w:ascii="Arial Narrow" w:hAnsi="Arial Narrow"/>
          <w:sz w:val="28"/>
          <w:szCs w:val="28"/>
        </w:rPr>
      </w:pPr>
      <w:r w:rsidRPr="00817750">
        <w:rPr>
          <w:rFonts w:ascii="Arial Narrow" w:hAnsi="Arial Narrow"/>
          <w:sz w:val="28"/>
          <w:szCs w:val="28"/>
        </w:rPr>
        <w:t>Land Query Update</w:t>
      </w:r>
      <w:r w:rsidR="0003128B">
        <w:rPr>
          <w:rFonts w:ascii="Arial Narrow" w:hAnsi="Arial Narrow"/>
          <w:sz w:val="28"/>
          <w:szCs w:val="28"/>
        </w:rPr>
        <w:t xml:space="preserve"> – Cllr Davis informed the meeting that as the land did not belong to the Parish Council the members of the village who raised this query would investigate further. </w:t>
      </w:r>
    </w:p>
    <w:p w14:paraId="6CF1FECA" w14:textId="31CE0844" w:rsidR="00817750" w:rsidRPr="00817750" w:rsidRDefault="00817750" w:rsidP="00817750">
      <w:pPr>
        <w:pStyle w:val="ListParagraph"/>
        <w:numPr>
          <w:ilvl w:val="0"/>
          <w:numId w:val="1"/>
        </w:numPr>
        <w:tabs>
          <w:tab w:val="left" w:pos="2160"/>
        </w:tabs>
        <w:rPr>
          <w:rFonts w:ascii="Arial Narrow" w:hAnsi="Arial Narrow"/>
          <w:sz w:val="28"/>
          <w:szCs w:val="28"/>
        </w:rPr>
      </w:pPr>
      <w:r w:rsidRPr="00817750">
        <w:rPr>
          <w:rFonts w:ascii="Arial Narrow" w:hAnsi="Arial Narrow" w:cs="Arial"/>
          <w:b/>
          <w:bCs/>
          <w:sz w:val="28"/>
          <w:szCs w:val="28"/>
        </w:rPr>
        <w:t>Planning</w:t>
      </w:r>
    </w:p>
    <w:p w14:paraId="2E23E211" w14:textId="3B4D9421" w:rsidR="00817750" w:rsidRPr="00817750" w:rsidRDefault="00817750" w:rsidP="00817750">
      <w:pPr>
        <w:pStyle w:val="ListParagraph"/>
        <w:numPr>
          <w:ilvl w:val="1"/>
          <w:numId w:val="1"/>
        </w:numPr>
        <w:tabs>
          <w:tab w:val="left" w:pos="2160"/>
        </w:tabs>
        <w:rPr>
          <w:rFonts w:ascii="Arial Narrow" w:hAnsi="Arial Narrow"/>
          <w:sz w:val="28"/>
          <w:szCs w:val="28"/>
        </w:rPr>
      </w:pPr>
      <w:r w:rsidRPr="00817750">
        <w:rPr>
          <w:rFonts w:ascii="Arial Narrow" w:hAnsi="Arial Narrow"/>
          <w:bCs/>
          <w:sz w:val="28"/>
          <w:szCs w:val="28"/>
        </w:rPr>
        <w:t>Derbyshire Dales Local Plan Review</w:t>
      </w:r>
      <w:r w:rsidR="0003128B">
        <w:rPr>
          <w:rFonts w:ascii="Arial Narrow" w:hAnsi="Arial Narrow"/>
          <w:bCs/>
          <w:sz w:val="28"/>
          <w:szCs w:val="28"/>
        </w:rPr>
        <w:t xml:space="preserve"> – Cllr Freeman agreed to put the details on the noticeboards so members of the village could complete the survey if they wished too. </w:t>
      </w:r>
    </w:p>
    <w:p w14:paraId="31A4845D" w14:textId="4A20C55E" w:rsidR="00817750" w:rsidRPr="00817750" w:rsidRDefault="00817750" w:rsidP="00817750">
      <w:pPr>
        <w:pStyle w:val="ListParagraph"/>
        <w:numPr>
          <w:ilvl w:val="1"/>
          <w:numId w:val="1"/>
        </w:numPr>
        <w:tabs>
          <w:tab w:val="left" w:pos="2160"/>
        </w:tabs>
        <w:rPr>
          <w:rFonts w:ascii="Arial Narrow" w:hAnsi="Arial Narrow"/>
          <w:sz w:val="28"/>
          <w:szCs w:val="28"/>
        </w:rPr>
      </w:pPr>
      <w:r w:rsidRPr="00817750">
        <w:rPr>
          <w:rFonts w:ascii="Arial Narrow" w:hAnsi="Arial Narrow"/>
          <w:bCs/>
          <w:sz w:val="28"/>
          <w:szCs w:val="28"/>
        </w:rPr>
        <w:lastRenderedPageBreak/>
        <w:t>22/01273/FUL – Erection of Agricultural and livestock building – Mr A Sillitto – Four Oaks Farm, Shields Lane, Roston Ashbourne</w:t>
      </w:r>
      <w:r w:rsidR="0003128B">
        <w:rPr>
          <w:rFonts w:ascii="Arial Narrow" w:hAnsi="Arial Narrow"/>
          <w:bCs/>
          <w:sz w:val="28"/>
          <w:szCs w:val="28"/>
        </w:rPr>
        <w:t xml:space="preserve"> – No objection raised by the councillors. </w:t>
      </w:r>
    </w:p>
    <w:p w14:paraId="0F76A3A1" w14:textId="1E831E09" w:rsidR="00817750" w:rsidRPr="00817750" w:rsidRDefault="00817750" w:rsidP="00817750">
      <w:pPr>
        <w:pStyle w:val="ListParagraph"/>
        <w:numPr>
          <w:ilvl w:val="1"/>
          <w:numId w:val="1"/>
        </w:numPr>
        <w:tabs>
          <w:tab w:val="left" w:pos="2160"/>
        </w:tabs>
        <w:rPr>
          <w:rFonts w:ascii="Arial Narrow" w:hAnsi="Arial Narrow"/>
          <w:sz w:val="28"/>
          <w:szCs w:val="28"/>
        </w:rPr>
      </w:pPr>
      <w:r w:rsidRPr="00817750">
        <w:rPr>
          <w:rFonts w:ascii="Arial Narrow" w:hAnsi="Arial Narrow"/>
          <w:bCs/>
          <w:sz w:val="28"/>
          <w:szCs w:val="28"/>
        </w:rPr>
        <w:t xml:space="preserve">22/01310/FUL – Erection of Ancillary Living Accommodation – Mrs Claire Critchlow – </w:t>
      </w:r>
      <w:proofErr w:type="spellStart"/>
      <w:r w:rsidRPr="00817750">
        <w:rPr>
          <w:rFonts w:ascii="Arial Narrow" w:hAnsi="Arial Narrow"/>
          <w:bCs/>
          <w:sz w:val="28"/>
          <w:szCs w:val="28"/>
        </w:rPr>
        <w:t>Anromada</w:t>
      </w:r>
      <w:proofErr w:type="spellEnd"/>
      <w:r w:rsidRPr="00817750">
        <w:rPr>
          <w:rFonts w:ascii="Arial Narrow" w:hAnsi="Arial Narrow"/>
          <w:bCs/>
          <w:sz w:val="28"/>
          <w:szCs w:val="28"/>
        </w:rPr>
        <w:t xml:space="preserve">, 2 Birchwood Moor Court Roston </w:t>
      </w:r>
      <w:r w:rsidR="0003128B">
        <w:rPr>
          <w:rFonts w:ascii="Arial Narrow" w:hAnsi="Arial Narrow"/>
          <w:bCs/>
          <w:sz w:val="28"/>
          <w:szCs w:val="28"/>
        </w:rPr>
        <w:t xml:space="preserve">– A vote was taken on this application, and it was agreed by a majority vote that the councillors would not object to this application. </w:t>
      </w:r>
    </w:p>
    <w:p w14:paraId="7F958AB3" w14:textId="49218DD2" w:rsidR="00817750" w:rsidRPr="00817750" w:rsidRDefault="00817750" w:rsidP="00817750">
      <w:pPr>
        <w:pStyle w:val="ListParagraph"/>
        <w:numPr>
          <w:ilvl w:val="1"/>
          <w:numId w:val="1"/>
        </w:numPr>
        <w:tabs>
          <w:tab w:val="left" w:pos="2160"/>
        </w:tabs>
        <w:rPr>
          <w:rFonts w:ascii="Arial Narrow" w:hAnsi="Arial Narrow"/>
          <w:sz w:val="28"/>
          <w:szCs w:val="28"/>
        </w:rPr>
      </w:pPr>
      <w:r w:rsidRPr="00817750">
        <w:rPr>
          <w:rFonts w:ascii="Arial Narrow" w:hAnsi="Arial Narrow"/>
          <w:bCs/>
          <w:sz w:val="28"/>
          <w:szCs w:val="28"/>
        </w:rPr>
        <w:t>Remit and Boundaries for Parish Councils on planning applications</w:t>
      </w:r>
      <w:r w:rsidR="0003128B">
        <w:rPr>
          <w:rFonts w:ascii="Arial Narrow" w:hAnsi="Arial Narrow"/>
          <w:bCs/>
          <w:sz w:val="28"/>
          <w:szCs w:val="28"/>
        </w:rPr>
        <w:t xml:space="preserve"> – Cllr Davis asked the question, should councillors lobby other members of the village where planning applications were </w:t>
      </w:r>
      <w:r w:rsidR="008E16E6">
        <w:rPr>
          <w:rFonts w:ascii="Arial Narrow" w:hAnsi="Arial Narrow"/>
          <w:bCs/>
          <w:sz w:val="28"/>
          <w:szCs w:val="28"/>
        </w:rPr>
        <w:t>concerned? It</w:t>
      </w:r>
      <w:r w:rsidR="0003128B">
        <w:rPr>
          <w:rFonts w:ascii="Arial Narrow" w:hAnsi="Arial Narrow"/>
          <w:bCs/>
          <w:sz w:val="28"/>
          <w:szCs w:val="28"/>
        </w:rPr>
        <w:t xml:space="preserve"> was unanimously agreed that this should not happen under any circumstances.</w:t>
      </w:r>
    </w:p>
    <w:p w14:paraId="371B4B1F" w14:textId="274A9146" w:rsidR="00817750" w:rsidRDefault="00817750" w:rsidP="00817750">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Finger Post at Norbury Station</w:t>
      </w:r>
    </w:p>
    <w:p w14:paraId="72B3F80D" w14:textId="3EF1A995" w:rsidR="008E16E6" w:rsidRPr="008E16E6" w:rsidRDefault="008E16E6" w:rsidP="008E16E6">
      <w:pPr>
        <w:pStyle w:val="ListParagraph"/>
        <w:tabs>
          <w:tab w:val="left" w:pos="2160"/>
        </w:tabs>
        <w:ind w:left="360"/>
        <w:rPr>
          <w:rFonts w:ascii="Arial Narrow" w:hAnsi="Arial Narrow"/>
          <w:bCs/>
          <w:sz w:val="28"/>
          <w:szCs w:val="28"/>
        </w:rPr>
      </w:pPr>
      <w:r w:rsidRPr="008E16E6">
        <w:rPr>
          <w:rFonts w:ascii="Arial Narrow" w:hAnsi="Arial Narrow"/>
          <w:bCs/>
          <w:sz w:val="28"/>
          <w:szCs w:val="28"/>
        </w:rPr>
        <w:t xml:space="preserve">Cllr Lewis raised the issue regarding </w:t>
      </w:r>
      <w:r>
        <w:rPr>
          <w:rFonts w:ascii="Arial Narrow" w:hAnsi="Arial Narrow"/>
          <w:bCs/>
          <w:sz w:val="28"/>
          <w:szCs w:val="28"/>
        </w:rPr>
        <w:t xml:space="preserve">when the post is going to have its fingers back on. Cllr Freeman informed the meeting that she has been delayed from completing this due to work etc, however it will be completed as soon as possible. </w:t>
      </w:r>
    </w:p>
    <w:p w14:paraId="2D1DA467" w14:textId="58039657" w:rsidR="00817750" w:rsidRDefault="00817750" w:rsidP="00817750">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Precept 2023/24</w:t>
      </w:r>
    </w:p>
    <w:p w14:paraId="1CAB5FF3" w14:textId="25ABA9B4" w:rsidR="008E16E6" w:rsidRPr="00222DE2" w:rsidRDefault="008E16E6" w:rsidP="008E16E6">
      <w:pPr>
        <w:pStyle w:val="ListParagraph"/>
        <w:tabs>
          <w:tab w:val="left" w:pos="2160"/>
        </w:tabs>
        <w:ind w:left="360"/>
        <w:rPr>
          <w:rFonts w:ascii="Arial Narrow" w:hAnsi="Arial Narrow"/>
          <w:bCs/>
          <w:sz w:val="28"/>
          <w:szCs w:val="28"/>
        </w:rPr>
      </w:pPr>
      <w:r w:rsidRPr="00222DE2">
        <w:rPr>
          <w:rFonts w:ascii="Arial Narrow" w:hAnsi="Arial Narrow"/>
          <w:bCs/>
          <w:sz w:val="28"/>
          <w:szCs w:val="28"/>
        </w:rPr>
        <w:t xml:space="preserve">The clerk sent all the relevant paperwork out before the meeting regarding the Precept. After some lengthy discussions it was agreed that the Precept for 2023/24 would be £2350. </w:t>
      </w:r>
    </w:p>
    <w:p w14:paraId="158F5778" w14:textId="459A1B4F" w:rsidR="00817750" w:rsidRDefault="00817750" w:rsidP="00817750">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Clerks Wage increase</w:t>
      </w:r>
    </w:p>
    <w:p w14:paraId="44167306" w14:textId="2D1E1C26" w:rsidR="008E16E6" w:rsidRPr="008E16E6" w:rsidRDefault="008E16E6" w:rsidP="008E16E6">
      <w:pPr>
        <w:pStyle w:val="ListParagraph"/>
        <w:tabs>
          <w:tab w:val="left" w:pos="2160"/>
        </w:tabs>
        <w:ind w:left="360"/>
        <w:rPr>
          <w:rFonts w:ascii="Arial Narrow" w:hAnsi="Arial Narrow"/>
          <w:bCs/>
          <w:sz w:val="28"/>
          <w:szCs w:val="28"/>
        </w:rPr>
      </w:pPr>
      <w:r w:rsidRPr="008E16E6">
        <w:rPr>
          <w:rFonts w:ascii="Arial Narrow" w:hAnsi="Arial Narrow"/>
          <w:bCs/>
          <w:sz w:val="28"/>
          <w:szCs w:val="28"/>
        </w:rPr>
        <w:t xml:space="preserve">It was unanimously agreed that the clerk would receive the </w:t>
      </w:r>
      <w:r>
        <w:rPr>
          <w:rFonts w:ascii="Arial Narrow" w:hAnsi="Arial Narrow"/>
          <w:bCs/>
          <w:sz w:val="28"/>
          <w:szCs w:val="28"/>
        </w:rPr>
        <w:t xml:space="preserve">annual </w:t>
      </w:r>
      <w:r w:rsidRPr="008E16E6">
        <w:rPr>
          <w:rFonts w:ascii="Arial Narrow" w:hAnsi="Arial Narrow"/>
          <w:bCs/>
          <w:sz w:val="28"/>
          <w:szCs w:val="28"/>
        </w:rPr>
        <w:t>pay rise to level SCP level 11. The backdated payment for April 2022</w:t>
      </w:r>
      <w:r>
        <w:rPr>
          <w:rFonts w:ascii="Arial Narrow" w:hAnsi="Arial Narrow"/>
          <w:bCs/>
          <w:sz w:val="28"/>
          <w:szCs w:val="28"/>
        </w:rPr>
        <w:t xml:space="preserve"> </w:t>
      </w:r>
      <w:r w:rsidRPr="008E16E6">
        <w:rPr>
          <w:rFonts w:ascii="Arial Narrow" w:hAnsi="Arial Narrow"/>
          <w:bCs/>
          <w:sz w:val="28"/>
          <w:szCs w:val="28"/>
        </w:rPr>
        <w:t>-</w:t>
      </w:r>
      <w:r>
        <w:rPr>
          <w:rFonts w:ascii="Arial Narrow" w:hAnsi="Arial Narrow"/>
          <w:bCs/>
          <w:sz w:val="28"/>
          <w:szCs w:val="28"/>
        </w:rPr>
        <w:t xml:space="preserve"> January </w:t>
      </w:r>
      <w:r w:rsidRPr="008E16E6">
        <w:rPr>
          <w:rFonts w:ascii="Arial Narrow" w:hAnsi="Arial Narrow"/>
          <w:bCs/>
          <w:sz w:val="28"/>
          <w:szCs w:val="28"/>
        </w:rPr>
        <w:t xml:space="preserve">2022 was also agreed. The new standing order was signed by Cllr Lewis and Cllr Freeman. </w:t>
      </w:r>
    </w:p>
    <w:p w14:paraId="2DB96271" w14:textId="141C1CF3" w:rsidR="00817750" w:rsidRPr="0002350E" w:rsidRDefault="00817750" w:rsidP="00817750">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w:t>
      </w:r>
    </w:p>
    <w:p w14:paraId="3C026537" w14:textId="6449A67A" w:rsidR="00817750" w:rsidRPr="00B6050A" w:rsidRDefault="00817750" w:rsidP="00817750">
      <w:pPr>
        <w:ind w:firstLine="360"/>
        <w:rPr>
          <w:rFonts w:ascii="Arial Narrow" w:hAnsi="Arial Narrow"/>
          <w:sz w:val="28"/>
          <w:szCs w:val="28"/>
        </w:rPr>
      </w:pPr>
      <w:r w:rsidRPr="00B6050A">
        <w:rPr>
          <w:rFonts w:ascii="Arial Narrow" w:hAnsi="Arial Narrow"/>
          <w:sz w:val="28"/>
          <w:szCs w:val="28"/>
        </w:rPr>
        <w:t>Treasurers Account £</w:t>
      </w:r>
      <w:r w:rsidR="000A2F1F">
        <w:rPr>
          <w:rFonts w:ascii="Arial Narrow" w:hAnsi="Arial Narrow"/>
          <w:sz w:val="28"/>
          <w:szCs w:val="28"/>
        </w:rPr>
        <w:t>3049.44</w:t>
      </w:r>
    </w:p>
    <w:p w14:paraId="42F1B27E" w14:textId="4823B110" w:rsidR="00817750" w:rsidRPr="00817750" w:rsidRDefault="00817750" w:rsidP="00817750">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7EC6928F" w14:textId="5CB05DB3" w:rsidR="00817750" w:rsidRPr="00817750" w:rsidRDefault="00817750" w:rsidP="00817750">
      <w:pPr>
        <w:pStyle w:val="ListParagraph"/>
        <w:numPr>
          <w:ilvl w:val="0"/>
          <w:numId w:val="6"/>
        </w:numPr>
        <w:rPr>
          <w:rFonts w:ascii="Arial Narrow" w:hAnsi="Arial Narrow"/>
          <w:sz w:val="28"/>
          <w:szCs w:val="28"/>
        </w:rPr>
      </w:pPr>
      <w:r w:rsidRPr="00817750">
        <w:rPr>
          <w:rFonts w:ascii="Arial Narrow" w:eastAsia="Times New Roman" w:hAnsi="Arial Narrow"/>
          <w:sz w:val="28"/>
          <w:szCs w:val="28"/>
        </w:rPr>
        <w:t xml:space="preserve">Clerks Pay by Standing </w:t>
      </w:r>
      <w:r w:rsidR="008E16E6" w:rsidRPr="00817750">
        <w:rPr>
          <w:rFonts w:ascii="Arial Narrow" w:eastAsia="Times New Roman" w:hAnsi="Arial Narrow"/>
          <w:sz w:val="28"/>
          <w:szCs w:val="28"/>
        </w:rPr>
        <w:t xml:space="preserve">Order </w:t>
      </w:r>
      <w:r w:rsidR="008E16E6">
        <w:rPr>
          <w:rFonts w:ascii="Arial Narrow" w:eastAsia="Times New Roman" w:hAnsi="Arial Narrow"/>
          <w:sz w:val="28"/>
          <w:szCs w:val="28"/>
        </w:rPr>
        <w:t>November</w:t>
      </w:r>
      <w:r w:rsidRPr="00817750">
        <w:rPr>
          <w:rFonts w:ascii="Arial Narrow" w:eastAsia="Times New Roman" w:hAnsi="Arial Narrow"/>
          <w:sz w:val="28"/>
          <w:szCs w:val="28"/>
        </w:rPr>
        <w:t xml:space="preserve"> &amp; December 2022</w:t>
      </w:r>
    </w:p>
    <w:p w14:paraId="1A3606B5" w14:textId="06E4882C" w:rsidR="00817750" w:rsidRPr="00817750" w:rsidRDefault="00817750" w:rsidP="00817750">
      <w:pPr>
        <w:pStyle w:val="ListParagraph"/>
        <w:numPr>
          <w:ilvl w:val="0"/>
          <w:numId w:val="6"/>
        </w:numPr>
        <w:rPr>
          <w:rFonts w:ascii="Arial Narrow" w:hAnsi="Arial Narrow"/>
          <w:sz w:val="28"/>
          <w:szCs w:val="28"/>
        </w:rPr>
      </w:pPr>
      <w:r w:rsidRPr="00817750">
        <w:rPr>
          <w:rFonts w:ascii="Arial Narrow" w:eastAsia="Times New Roman" w:hAnsi="Arial Narrow"/>
          <w:sz w:val="28"/>
          <w:szCs w:val="28"/>
        </w:rPr>
        <w:t>Clerks back pay for April 2022 to January 2023 £95.13</w:t>
      </w:r>
    </w:p>
    <w:p w14:paraId="0B8B0C56" w14:textId="7124E9C2" w:rsidR="00817750" w:rsidRPr="00B6050A" w:rsidRDefault="00817750" w:rsidP="00817750">
      <w:pPr>
        <w:pStyle w:val="ListParagraph"/>
        <w:tabs>
          <w:tab w:val="left" w:pos="720"/>
        </w:tabs>
        <w:ind w:left="360"/>
        <w:rPr>
          <w:rFonts w:ascii="Arial Narrow" w:eastAsia="Times New Roman" w:hAnsi="Arial Narrow"/>
          <w:b/>
          <w:sz w:val="28"/>
          <w:szCs w:val="28"/>
        </w:rPr>
      </w:pPr>
      <w:r w:rsidRPr="00B6050A">
        <w:rPr>
          <w:rFonts w:ascii="Arial Narrow" w:eastAsia="Times New Roman" w:hAnsi="Arial Narrow"/>
          <w:sz w:val="28"/>
          <w:szCs w:val="28"/>
        </w:rPr>
        <w:t>All payments were agreed by all, the cheques were written by the clerk and signed by Cllr Lewis and</w:t>
      </w:r>
      <w:r>
        <w:rPr>
          <w:rFonts w:ascii="Arial Narrow" w:eastAsia="Times New Roman" w:hAnsi="Arial Narrow"/>
          <w:sz w:val="28"/>
          <w:szCs w:val="28"/>
        </w:rPr>
        <w:t xml:space="preserve"> </w:t>
      </w:r>
      <w:r w:rsidRPr="00B6050A">
        <w:rPr>
          <w:rFonts w:ascii="Arial Narrow" w:eastAsia="Times New Roman" w:hAnsi="Arial Narrow"/>
          <w:sz w:val="28"/>
          <w:szCs w:val="28"/>
        </w:rPr>
        <w:t xml:space="preserve">Cllr </w:t>
      </w:r>
      <w:r w:rsidR="008E16E6">
        <w:rPr>
          <w:rFonts w:ascii="Arial Narrow" w:eastAsia="Times New Roman" w:hAnsi="Arial Narrow"/>
          <w:sz w:val="28"/>
          <w:szCs w:val="28"/>
        </w:rPr>
        <w:t>Freeman.</w:t>
      </w:r>
      <w:r>
        <w:rPr>
          <w:rFonts w:ascii="Arial Narrow" w:eastAsia="Times New Roman" w:hAnsi="Arial Narrow"/>
          <w:sz w:val="28"/>
          <w:szCs w:val="28"/>
        </w:rPr>
        <w:t xml:space="preserve"> </w:t>
      </w:r>
    </w:p>
    <w:p w14:paraId="7064F50A" w14:textId="77777777" w:rsidR="00817750" w:rsidRPr="0020125D" w:rsidRDefault="00817750" w:rsidP="00817750">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6C196A81" w14:textId="77777777" w:rsidR="00817750" w:rsidRPr="0020125D" w:rsidRDefault="00817750" w:rsidP="00817750">
      <w:pPr>
        <w:pStyle w:val="ListParagraph"/>
        <w:tabs>
          <w:tab w:val="left" w:pos="720"/>
        </w:tabs>
        <w:ind w:left="360"/>
        <w:rPr>
          <w:rFonts w:ascii="Arial Narrow" w:eastAsia="Times New Roman" w:hAnsi="Arial Narrow"/>
          <w:bCs/>
          <w:sz w:val="28"/>
          <w:szCs w:val="28"/>
        </w:rPr>
      </w:pPr>
      <w:r w:rsidRPr="0020125D">
        <w:rPr>
          <w:rFonts w:ascii="Arial Narrow" w:eastAsia="Times New Roman" w:hAnsi="Arial Narrow"/>
          <w:bCs/>
          <w:sz w:val="28"/>
          <w:szCs w:val="28"/>
        </w:rPr>
        <w:t>Noted</w:t>
      </w:r>
    </w:p>
    <w:p w14:paraId="2617CA08" w14:textId="77777777" w:rsidR="00817750" w:rsidRPr="0020125D" w:rsidRDefault="00817750" w:rsidP="00817750">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p>
    <w:p w14:paraId="79AE4F6C" w14:textId="18D61618" w:rsidR="00817750" w:rsidRDefault="00817750" w:rsidP="00817750">
      <w:pPr>
        <w:pStyle w:val="ListParagraph"/>
        <w:tabs>
          <w:tab w:val="left" w:pos="720"/>
        </w:tabs>
        <w:ind w:left="360"/>
        <w:rPr>
          <w:rFonts w:ascii="Arial Narrow" w:hAnsi="Arial Narrow"/>
          <w:bCs/>
          <w:sz w:val="28"/>
          <w:szCs w:val="28"/>
        </w:rPr>
      </w:pPr>
      <w:r w:rsidRPr="0020125D">
        <w:rPr>
          <w:rFonts w:ascii="Arial Narrow" w:hAnsi="Arial Narrow"/>
          <w:bCs/>
          <w:sz w:val="28"/>
          <w:szCs w:val="28"/>
        </w:rPr>
        <w:t>The next meeting</w:t>
      </w:r>
      <w:r>
        <w:rPr>
          <w:rFonts w:ascii="Arial Narrow" w:hAnsi="Arial Narrow"/>
          <w:bCs/>
          <w:sz w:val="28"/>
          <w:szCs w:val="28"/>
        </w:rPr>
        <w:t xml:space="preserve"> will be held on</w:t>
      </w:r>
      <w:r w:rsidRPr="0020125D">
        <w:rPr>
          <w:rFonts w:ascii="Arial Narrow" w:hAnsi="Arial Narrow"/>
          <w:bCs/>
          <w:sz w:val="28"/>
          <w:szCs w:val="28"/>
        </w:rPr>
        <w:t xml:space="preserve"> Tuesday </w:t>
      </w:r>
      <w:r w:rsidR="002D7751">
        <w:rPr>
          <w:rFonts w:ascii="Arial Narrow" w:hAnsi="Arial Narrow"/>
          <w:bCs/>
          <w:sz w:val="28"/>
          <w:szCs w:val="28"/>
        </w:rPr>
        <w:t>17</w:t>
      </w:r>
      <w:r w:rsidR="002D7751" w:rsidRPr="002D7751">
        <w:rPr>
          <w:rFonts w:ascii="Arial Narrow" w:hAnsi="Arial Narrow"/>
          <w:bCs/>
          <w:sz w:val="28"/>
          <w:szCs w:val="28"/>
          <w:vertAlign w:val="superscript"/>
        </w:rPr>
        <w:t>th</w:t>
      </w:r>
      <w:r w:rsidR="002D7751">
        <w:rPr>
          <w:rFonts w:ascii="Arial Narrow" w:hAnsi="Arial Narrow"/>
          <w:bCs/>
          <w:sz w:val="28"/>
          <w:szCs w:val="28"/>
        </w:rPr>
        <w:t xml:space="preserve"> January 2023 </w:t>
      </w:r>
      <w:r w:rsidRPr="0020125D">
        <w:rPr>
          <w:rFonts w:ascii="Arial Narrow" w:hAnsi="Arial Narrow"/>
          <w:bCs/>
          <w:sz w:val="28"/>
          <w:szCs w:val="28"/>
        </w:rPr>
        <w:t xml:space="preserve">at 7pm </w:t>
      </w:r>
      <w:r>
        <w:rPr>
          <w:rFonts w:ascii="Arial Narrow" w:hAnsi="Arial Narrow"/>
          <w:bCs/>
          <w:sz w:val="28"/>
          <w:szCs w:val="28"/>
        </w:rPr>
        <w:t>at Mary Clowes Hall.</w:t>
      </w:r>
    </w:p>
    <w:p w14:paraId="1440F5A0" w14:textId="77777777" w:rsidR="006600EC" w:rsidRDefault="006600EC"/>
    <w:sectPr w:rsidR="006600EC" w:rsidSect="0041037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8835" w14:textId="77777777" w:rsidR="00723CDF" w:rsidRDefault="00723CDF" w:rsidP="00E81385">
      <w:r>
        <w:separator/>
      </w:r>
    </w:p>
  </w:endnote>
  <w:endnote w:type="continuationSeparator" w:id="0">
    <w:p w14:paraId="05FCEC39" w14:textId="77777777" w:rsidR="00723CDF" w:rsidRDefault="00723CDF" w:rsidP="00E8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1692" w14:textId="77777777" w:rsidR="00E81385" w:rsidRDefault="00E81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6CD9" w14:textId="77777777" w:rsidR="00E81385" w:rsidRDefault="00E813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E794" w14:textId="77777777" w:rsidR="00E81385" w:rsidRDefault="00E81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29AAA" w14:textId="77777777" w:rsidR="00723CDF" w:rsidRDefault="00723CDF" w:rsidP="00E81385">
      <w:r>
        <w:separator/>
      </w:r>
    </w:p>
  </w:footnote>
  <w:footnote w:type="continuationSeparator" w:id="0">
    <w:p w14:paraId="1E39E83D" w14:textId="77777777" w:rsidR="00723CDF" w:rsidRDefault="00723CDF" w:rsidP="00E81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CF6D" w14:textId="77777777" w:rsidR="00E81385" w:rsidRDefault="00E81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BF38" w14:textId="56C6D361" w:rsidR="00E81385" w:rsidRDefault="00E81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703B" w14:textId="77777777" w:rsidR="00E81385" w:rsidRDefault="00E81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AE4AFAFA"/>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6F12616"/>
    <w:multiLevelType w:val="hybridMultilevel"/>
    <w:tmpl w:val="810082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1C57A3"/>
    <w:multiLevelType w:val="hybridMultilevel"/>
    <w:tmpl w:val="9288E0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4" w15:restartNumberingAfterBreak="0">
    <w:nsid w:val="56565C83"/>
    <w:multiLevelType w:val="hybridMultilevel"/>
    <w:tmpl w:val="9B28D5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D9931B5"/>
    <w:multiLevelType w:val="hybridMultilevel"/>
    <w:tmpl w:val="6D5252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1245843">
    <w:abstractNumId w:val="0"/>
  </w:num>
  <w:num w:numId="2" w16cid:durableId="1441493771">
    <w:abstractNumId w:val="3"/>
  </w:num>
  <w:num w:numId="3" w16cid:durableId="722102716">
    <w:abstractNumId w:val="1"/>
  </w:num>
  <w:num w:numId="4" w16cid:durableId="1266842174">
    <w:abstractNumId w:val="6"/>
  </w:num>
  <w:num w:numId="5" w16cid:durableId="978417799">
    <w:abstractNumId w:val="5"/>
  </w:num>
  <w:num w:numId="6" w16cid:durableId="725838982">
    <w:abstractNumId w:val="2"/>
  </w:num>
  <w:num w:numId="7" w16cid:durableId="650789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50"/>
    <w:rsid w:val="0003128B"/>
    <w:rsid w:val="000A2F1F"/>
    <w:rsid w:val="001677EA"/>
    <w:rsid w:val="00222DE2"/>
    <w:rsid w:val="002D7751"/>
    <w:rsid w:val="002E5E8F"/>
    <w:rsid w:val="00410370"/>
    <w:rsid w:val="00596CBA"/>
    <w:rsid w:val="006600EC"/>
    <w:rsid w:val="00723CDF"/>
    <w:rsid w:val="00817750"/>
    <w:rsid w:val="008E16E6"/>
    <w:rsid w:val="00AC0587"/>
    <w:rsid w:val="00C768E4"/>
    <w:rsid w:val="00E26996"/>
    <w:rsid w:val="00E30593"/>
    <w:rsid w:val="00E570A1"/>
    <w:rsid w:val="00E81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DABC5"/>
  <w15:chartTrackingRefBased/>
  <w15:docId w15:val="{CB73F173-1029-401C-BB8E-393AE44A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7750"/>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750"/>
    <w:pPr>
      <w:ind w:left="720"/>
      <w:contextualSpacing/>
    </w:pPr>
  </w:style>
  <w:style w:type="character" w:styleId="Hyperlink">
    <w:name w:val="Hyperlink"/>
    <w:basedOn w:val="DefaultParagraphFont"/>
    <w:uiPriority w:val="99"/>
    <w:semiHidden/>
    <w:unhideWhenUsed/>
    <w:rsid w:val="00817750"/>
    <w:rPr>
      <w:color w:val="0000FF"/>
      <w:u w:val="single"/>
    </w:rPr>
  </w:style>
  <w:style w:type="paragraph" w:styleId="Header">
    <w:name w:val="header"/>
    <w:basedOn w:val="Normal"/>
    <w:link w:val="HeaderChar"/>
    <w:uiPriority w:val="99"/>
    <w:unhideWhenUsed/>
    <w:rsid w:val="00E81385"/>
    <w:pPr>
      <w:tabs>
        <w:tab w:val="center" w:pos="4513"/>
        <w:tab w:val="right" w:pos="9026"/>
      </w:tabs>
    </w:pPr>
  </w:style>
  <w:style w:type="character" w:customStyle="1" w:styleId="HeaderChar">
    <w:name w:val="Header Char"/>
    <w:basedOn w:val="DefaultParagraphFont"/>
    <w:link w:val="Header"/>
    <w:uiPriority w:val="99"/>
    <w:rsid w:val="00E81385"/>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E81385"/>
    <w:pPr>
      <w:tabs>
        <w:tab w:val="center" w:pos="4513"/>
        <w:tab w:val="right" w:pos="9026"/>
      </w:tabs>
    </w:pPr>
  </w:style>
  <w:style w:type="character" w:customStyle="1" w:styleId="FooterChar">
    <w:name w:val="Footer Char"/>
    <w:basedOn w:val="DefaultParagraphFont"/>
    <w:link w:val="Footer"/>
    <w:uiPriority w:val="99"/>
    <w:rsid w:val="00E81385"/>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10</cp:revision>
  <dcterms:created xsi:type="dcterms:W3CDTF">2022-12-12T13:46:00Z</dcterms:created>
  <dcterms:modified xsi:type="dcterms:W3CDTF">2023-01-16T16:18:00Z</dcterms:modified>
</cp:coreProperties>
</file>